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56F080" w14:textId="77777777" w:rsidR="004F454A" w:rsidRPr="005816C8" w:rsidRDefault="005816C8" w:rsidP="00E37B60">
      <w:pPr>
        <w:pStyle w:val="IntenseQuote"/>
        <w:spacing w:before="0" w:after="0"/>
        <w:rPr>
          <w:sz w:val="36"/>
        </w:rPr>
      </w:pPr>
      <w:r w:rsidRPr="005816C8">
        <w:rPr>
          <w:sz w:val="36"/>
        </w:rPr>
        <w:t>50</w:t>
      </w:r>
      <w:r w:rsidRPr="005816C8">
        <w:rPr>
          <w:sz w:val="36"/>
          <w:vertAlign w:val="superscript"/>
        </w:rPr>
        <w:t>th</w:t>
      </w:r>
      <w:r w:rsidRPr="005816C8">
        <w:rPr>
          <w:sz w:val="36"/>
        </w:rPr>
        <w:t xml:space="preserve"> Anniversary – Seattle Central College 1966 to 2016</w:t>
      </w:r>
    </w:p>
    <w:p w14:paraId="11553CC3" w14:textId="77777777" w:rsidR="00E37B60" w:rsidRDefault="00E37B60" w:rsidP="00E37B60">
      <w:pPr>
        <w:spacing w:after="0"/>
        <w:rPr>
          <w:b/>
        </w:rPr>
      </w:pPr>
    </w:p>
    <w:p w14:paraId="0E08CBA7" w14:textId="566C35A5" w:rsidR="005816C8" w:rsidRDefault="0051664C" w:rsidP="00EB1B89">
      <w:pPr>
        <w:spacing w:after="0"/>
        <w:sectPr w:rsidR="005816C8" w:rsidSect="00EB1B89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  <w:r>
        <w:rPr>
          <w:b/>
        </w:rPr>
        <w:t xml:space="preserve">Current </w:t>
      </w:r>
      <w:r w:rsidR="005816C8" w:rsidRPr="005816C8">
        <w:rPr>
          <w:b/>
        </w:rPr>
        <w:t>C</w:t>
      </w:r>
      <w:r w:rsidR="002D406C">
        <w:rPr>
          <w:b/>
        </w:rPr>
        <w:t>o</w:t>
      </w:r>
      <w:r w:rsidR="005816C8" w:rsidRPr="005816C8">
        <w:rPr>
          <w:b/>
        </w:rPr>
        <w:t>mmittee members</w:t>
      </w:r>
      <w:r w:rsidR="00DA4405">
        <w:rPr>
          <w:b/>
        </w:rPr>
        <w:t xml:space="preserve"> (15 members max)</w:t>
      </w:r>
      <w:r w:rsidR="005816C8" w:rsidRPr="005816C8">
        <w:rPr>
          <w:b/>
        </w:rPr>
        <w:t>:</w:t>
      </w:r>
    </w:p>
    <w:p w14:paraId="02796BBC" w14:textId="77777777" w:rsidR="005816C8" w:rsidRDefault="005816C8" w:rsidP="00E37B60">
      <w:pPr>
        <w:pStyle w:val="ListParagraph"/>
        <w:numPr>
          <w:ilvl w:val="0"/>
          <w:numId w:val="1"/>
        </w:numPr>
        <w:spacing w:after="0"/>
      </w:pPr>
      <w:r>
        <w:t>Co-Chair: David Sandler, PIO</w:t>
      </w:r>
    </w:p>
    <w:p w14:paraId="0726C944" w14:textId="77777777" w:rsidR="005816C8" w:rsidRDefault="005816C8" w:rsidP="00E37B60">
      <w:pPr>
        <w:pStyle w:val="ListParagraph"/>
        <w:numPr>
          <w:ilvl w:val="0"/>
          <w:numId w:val="1"/>
        </w:numPr>
        <w:spacing w:after="0"/>
      </w:pPr>
      <w:r>
        <w:t>Co-Chair: Lauren Guzauskas, Foundation</w:t>
      </w:r>
    </w:p>
    <w:p w14:paraId="7603F17F" w14:textId="198DC262" w:rsidR="005816C8" w:rsidRDefault="0051664C" w:rsidP="00E37B60">
      <w:pPr>
        <w:pStyle w:val="ListParagraph"/>
        <w:numPr>
          <w:ilvl w:val="0"/>
          <w:numId w:val="1"/>
        </w:numPr>
        <w:spacing w:after="0"/>
      </w:pPr>
      <w:r>
        <w:t>Jessica Norouzi</w:t>
      </w:r>
      <w:r w:rsidR="005816C8">
        <w:t>, Foundation</w:t>
      </w:r>
    </w:p>
    <w:p w14:paraId="10548406" w14:textId="77777777" w:rsidR="005816C8" w:rsidRDefault="005816C8" w:rsidP="00E37B60">
      <w:pPr>
        <w:pStyle w:val="ListParagraph"/>
        <w:numPr>
          <w:ilvl w:val="0"/>
          <w:numId w:val="1"/>
        </w:numPr>
        <w:spacing w:after="0"/>
      </w:pPr>
      <w:r>
        <w:t>Dylan King, PIO</w:t>
      </w:r>
    </w:p>
    <w:p w14:paraId="15599E4B" w14:textId="77777777" w:rsidR="005816C8" w:rsidRPr="004A7F79" w:rsidRDefault="005816C8" w:rsidP="00E37B60">
      <w:pPr>
        <w:pStyle w:val="ListParagraph"/>
        <w:numPr>
          <w:ilvl w:val="0"/>
          <w:numId w:val="1"/>
        </w:numPr>
        <w:spacing w:after="0"/>
      </w:pPr>
      <w:r w:rsidRPr="004A7F79">
        <w:t>Emily Thurston, PIO</w:t>
      </w:r>
    </w:p>
    <w:p w14:paraId="2A1A5AFF" w14:textId="7EB30291" w:rsidR="005816C8" w:rsidRPr="004A7F79" w:rsidRDefault="0051664C" w:rsidP="00E37B60">
      <w:pPr>
        <w:pStyle w:val="ListParagraph"/>
        <w:numPr>
          <w:ilvl w:val="0"/>
          <w:numId w:val="1"/>
        </w:numPr>
        <w:spacing w:after="0"/>
      </w:pPr>
      <w:r>
        <w:t>Jeff Keever, Auxiliary Services</w:t>
      </w:r>
    </w:p>
    <w:p w14:paraId="5021A182" w14:textId="7588D741" w:rsidR="005816C8" w:rsidRPr="004A7F79" w:rsidRDefault="0051664C" w:rsidP="00E37B60">
      <w:pPr>
        <w:pStyle w:val="ListParagraph"/>
        <w:numPr>
          <w:ilvl w:val="0"/>
          <w:numId w:val="1"/>
        </w:numPr>
        <w:spacing w:after="0"/>
      </w:pPr>
      <w:r>
        <w:t>Diane Coleman, Registrar/Enrollment Services</w:t>
      </w:r>
    </w:p>
    <w:p w14:paraId="353DCCE6" w14:textId="10E221BB" w:rsidR="005816C8" w:rsidRPr="004A7F79" w:rsidRDefault="0051664C" w:rsidP="00E37B60">
      <w:pPr>
        <w:pStyle w:val="ListParagraph"/>
        <w:numPr>
          <w:ilvl w:val="0"/>
          <w:numId w:val="1"/>
        </w:numPr>
        <w:spacing w:after="0"/>
      </w:pPr>
      <w:proofErr w:type="spellStart"/>
      <w:r>
        <w:t>Cebrina</w:t>
      </w:r>
      <w:proofErr w:type="spellEnd"/>
      <w:r>
        <w:t xml:space="preserve"> Chavez, Disability Support Services</w:t>
      </w:r>
    </w:p>
    <w:p w14:paraId="74426461" w14:textId="0F46C397" w:rsidR="0051664C" w:rsidRDefault="0051664C" w:rsidP="0051664C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>
        <w:t xml:space="preserve">Katherine Oak, </w:t>
      </w:r>
      <w:r>
        <w:t>Continuing</w:t>
      </w:r>
      <w:r>
        <w:t xml:space="preserve"> Ed</w:t>
      </w:r>
    </w:p>
    <w:p w14:paraId="217DDA65" w14:textId="7234A59A" w:rsidR="0051664C" w:rsidRDefault="0051664C" w:rsidP="0051664C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>
        <w:t>Harriett Wasserman, IT Department</w:t>
      </w:r>
    </w:p>
    <w:p w14:paraId="74300B76" w14:textId="68C1E8F9" w:rsidR="0051664C" w:rsidRDefault="0051664C" w:rsidP="0051664C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>
        <w:t>Gina Nakamura, Outreach</w:t>
      </w:r>
    </w:p>
    <w:p w14:paraId="1E297EC5" w14:textId="77777777" w:rsidR="00EB1B89" w:rsidRDefault="00EB1B89" w:rsidP="00EB1B89">
      <w:pPr>
        <w:spacing w:after="0"/>
      </w:pPr>
    </w:p>
    <w:p w14:paraId="38F0FFF1" w14:textId="77777777" w:rsidR="00EB1B89" w:rsidRPr="005816C8" w:rsidRDefault="00EB1B89" w:rsidP="00EB1B89">
      <w:pPr>
        <w:spacing w:after="0"/>
        <w:rPr>
          <w:b/>
        </w:rPr>
      </w:pPr>
      <w:r w:rsidRPr="005816C8">
        <w:rPr>
          <w:b/>
        </w:rPr>
        <w:t>Purpose:</w:t>
      </w:r>
    </w:p>
    <w:p w14:paraId="1097991F" w14:textId="77777777" w:rsidR="00EB1B89" w:rsidRDefault="00EB1B89" w:rsidP="00EB1B89">
      <w:pPr>
        <w:spacing w:after="0"/>
      </w:pPr>
      <w:r>
        <w:t>As a committee, we would like to celebrate our College with the following goals in mind:</w:t>
      </w:r>
    </w:p>
    <w:p w14:paraId="22D9E233" w14:textId="77777777" w:rsidR="00EB1B89" w:rsidRDefault="00EB1B89" w:rsidP="00EB1B89">
      <w:pPr>
        <w:pStyle w:val="ListParagraph"/>
        <w:numPr>
          <w:ilvl w:val="0"/>
          <w:numId w:val="2"/>
        </w:numPr>
        <w:spacing w:after="0"/>
      </w:pPr>
      <w:r>
        <w:t>Honor and celebrate history, accomplishments, and partnerships</w:t>
      </w:r>
    </w:p>
    <w:p w14:paraId="1BC79140" w14:textId="77777777" w:rsidR="00EB1B89" w:rsidRDefault="00EB1B89" w:rsidP="00EB1B89">
      <w:pPr>
        <w:pStyle w:val="ListParagraph"/>
        <w:numPr>
          <w:ilvl w:val="0"/>
          <w:numId w:val="2"/>
        </w:numPr>
        <w:spacing w:after="0"/>
      </w:pPr>
      <w:r>
        <w:t>Raise awareness of impact on the community and strengthen relationships</w:t>
      </w:r>
    </w:p>
    <w:p w14:paraId="521C0C1B" w14:textId="77777777" w:rsidR="00EB1B89" w:rsidRDefault="00EB1B89" w:rsidP="00EB1B89">
      <w:pPr>
        <w:pStyle w:val="ListParagraph"/>
        <w:numPr>
          <w:ilvl w:val="0"/>
          <w:numId w:val="2"/>
        </w:numPr>
        <w:spacing w:after="0"/>
      </w:pPr>
      <w:r>
        <w:t>Share vision for the future</w:t>
      </w:r>
    </w:p>
    <w:p w14:paraId="19094911" w14:textId="77777777" w:rsidR="00EB1B89" w:rsidRDefault="00EB1B89" w:rsidP="00EB1B89">
      <w:pPr>
        <w:spacing w:after="0"/>
      </w:pPr>
    </w:p>
    <w:p w14:paraId="1444E22D" w14:textId="77777777" w:rsidR="00EB1B89" w:rsidRDefault="00EB1B89" w:rsidP="00EB1B89">
      <w:pPr>
        <w:spacing w:after="0"/>
        <w:rPr>
          <w:b/>
        </w:rPr>
      </w:pPr>
      <w:r w:rsidRPr="00E37B60">
        <w:rPr>
          <w:b/>
        </w:rPr>
        <w:t>Timeline:</w:t>
      </w:r>
    </w:p>
    <w:p w14:paraId="31A59963" w14:textId="77777777" w:rsidR="00EB1B89" w:rsidRDefault="00EB1B89" w:rsidP="00EB1B89">
      <w:pPr>
        <w:spacing w:after="0"/>
      </w:pPr>
      <w:r w:rsidRPr="00E37B60">
        <w:t>The committee will begin in February 2016 and run through July 2017.</w:t>
      </w:r>
      <w:r>
        <w:t xml:space="preserve"> The activities and events for the 50</w:t>
      </w:r>
      <w:r w:rsidRPr="00E37B60">
        <w:rPr>
          <w:vertAlign w:val="superscript"/>
        </w:rPr>
        <w:t>th</w:t>
      </w:r>
      <w:r>
        <w:t xml:space="preserve"> Anniversary will commence on our campus with President’s Day in September and conclude at Commencement in June. This will align with the District’s 50</w:t>
      </w:r>
      <w:r w:rsidRPr="00DA4405">
        <w:rPr>
          <w:vertAlign w:val="superscript"/>
        </w:rPr>
        <w:t>th</w:t>
      </w:r>
      <w:r>
        <w:t xml:space="preserve"> plan that is still forthcoming.</w:t>
      </w:r>
    </w:p>
    <w:p w14:paraId="38FA37EB" w14:textId="77777777" w:rsidR="00EB1B89" w:rsidRDefault="00EB1B89" w:rsidP="00EB1B89">
      <w:pPr>
        <w:spacing w:after="0"/>
      </w:pPr>
    </w:p>
    <w:p w14:paraId="723FFAC0" w14:textId="77777777" w:rsidR="00EB1B89" w:rsidRDefault="00EB1B89" w:rsidP="00EB1B89">
      <w:pPr>
        <w:spacing w:after="0"/>
        <w:rPr>
          <w:b/>
        </w:rPr>
      </w:pPr>
      <w:r w:rsidRPr="00DA4405">
        <w:rPr>
          <w:b/>
        </w:rPr>
        <w:t>Expected Outcomes / ROI</w:t>
      </w:r>
      <w:r>
        <w:rPr>
          <w:b/>
        </w:rPr>
        <w:t>:</w:t>
      </w:r>
    </w:p>
    <w:p w14:paraId="1B83836D" w14:textId="77777777" w:rsidR="00EB1B89" w:rsidRPr="00DA4405" w:rsidRDefault="00EB1B89" w:rsidP="00EB1B89">
      <w:pPr>
        <w:pStyle w:val="ListParagraph"/>
        <w:numPr>
          <w:ilvl w:val="0"/>
          <w:numId w:val="3"/>
        </w:numPr>
        <w:spacing w:after="0"/>
      </w:pPr>
      <w:r w:rsidRPr="00DA4405">
        <w:t>Increased fundraising</w:t>
      </w:r>
    </w:p>
    <w:p w14:paraId="1F55A0D3" w14:textId="77777777" w:rsidR="00EB1B89" w:rsidRPr="00DA4405" w:rsidRDefault="00EB1B89" w:rsidP="00EB1B89">
      <w:pPr>
        <w:pStyle w:val="ListParagraph"/>
        <w:numPr>
          <w:ilvl w:val="0"/>
          <w:numId w:val="3"/>
        </w:numPr>
        <w:spacing w:after="0"/>
      </w:pPr>
      <w:r w:rsidRPr="00DA4405">
        <w:t xml:space="preserve">Greater name recognition </w:t>
      </w:r>
    </w:p>
    <w:p w14:paraId="33078948" w14:textId="77777777" w:rsidR="00EB1B89" w:rsidRPr="00DA4405" w:rsidRDefault="00EB1B89" w:rsidP="00EB1B89">
      <w:pPr>
        <w:pStyle w:val="ListParagraph"/>
        <w:numPr>
          <w:ilvl w:val="0"/>
          <w:numId w:val="3"/>
        </w:numPr>
        <w:spacing w:after="0"/>
      </w:pPr>
      <w:r w:rsidRPr="00DA4405">
        <w:t>Increased employee morale</w:t>
      </w:r>
    </w:p>
    <w:p w14:paraId="432A65B3" w14:textId="77777777" w:rsidR="00EB1B89" w:rsidRPr="00DA4405" w:rsidRDefault="00EB1B89" w:rsidP="00EB1B89">
      <w:pPr>
        <w:pStyle w:val="ListParagraph"/>
        <w:numPr>
          <w:ilvl w:val="0"/>
          <w:numId w:val="3"/>
        </w:numPr>
        <w:spacing w:after="0"/>
      </w:pPr>
      <w:r w:rsidRPr="00DA4405">
        <w:t>Campus pride</w:t>
      </w:r>
    </w:p>
    <w:p w14:paraId="4C8C5600" w14:textId="77777777" w:rsidR="00EB1B89" w:rsidRPr="00DA4405" w:rsidRDefault="00EB1B89" w:rsidP="00EB1B89">
      <w:pPr>
        <w:pStyle w:val="ListParagraph"/>
        <w:numPr>
          <w:ilvl w:val="0"/>
          <w:numId w:val="3"/>
        </w:numPr>
        <w:spacing w:after="0"/>
      </w:pPr>
      <w:r w:rsidRPr="00DA4405">
        <w:t>Publicize and promote college’s vision</w:t>
      </w:r>
    </w:p>
    <w:p w14:paraId="3ECC0CE6" w14:textId="77777777" w:rsidR="00EB1B89" w:rsidRPr="00DA4405" w:rsidRDefault="00EB1B89" w:rsidP="00EB1B89">
      <w:pPr>
        <w:pStyle w:val="ListParagraph"/>
        <w:numPr>
          <w:ilvl w:val="0"/>
          <w:numId w:val="3"/>
        </w:numPr>
        <w:spacing w:after="0"/>
      </w:pPr>
      <w:r w:rsidRPr="00DA4405">
        <w:t>Increase / kickoff alumni engagement</w:t>
      </w:r>
    </w:p>
    <w:p w14:paraId="3517B7A9" w14:textId="72BF46B5" w:rsidR="00EB1B89" w:rsidRDefault="00EB1B89" w:rsidP="00E37B60">
      <w:pPr>
        <w:pStyle w:val="ListParagraph"/>
        <w:numPr>
          <w:ilvl w:val="0"/>
          <w:numId w:val="3"/>
        </w:numPr>
        <w:spacing w:after="0"/>
        <w:sectPr w:rsidR="00EB1B89" w:rsidSect="0051664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DA4405">
        <w:t>Connect w</w:t>
      </w:r>
      <w:r w:rsidR="004A7F79">
        <w:t>ith local business and community</w:t>
      </w:r>
    </w:p>
    <w:p w14:paraId="19294910" w14:textId="77777777" w:rsidR="000C5315" w:rsidRDefault="000C5315" w:rsidP="002D406C">
      <w:pPr>
        <w:rPr>
          <w:b/>
        </w:rPr>
      </w:pPr>
    </w:p>
    <w:p w14:paraId="5FE4A6FA" w14:textId="77777777" w:rsidR="000C5315" w:rsidRDefault="000C5315" w:rsidP="002D406C">
      <w:pPr>
        <w:rPr>
          <w:b/>
        </w:rPr>
        <w:sectPr w:rsidR="000C5315" w:rsidSect="00EB1B89">
          <w:pgSz w:w="15840" w:h="12240" w:orient="landscape"/>
          <w:pgMar w:top="1080" w:right="1440" w:bottom="108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79"/>
        <w:gridCol w:w="810"/>
        <w:gridCol w:w="8806"/>
        <w:gridCol w:w="630"/>
        <w:gridCol w:w="630"/>
        <w:gridCol w:w="720"/>
      </w:tblGrid>
      <w:tr w:rsidR="002B08E9" w14:paraId="6DF9D95B" w14:textId="77777777" w:rsidTr="000C5315">
        <w:trPr>
          <w:jc w:val="center"/>
        </w:trPr>
        <w:tc>
          <w:tcPr>
            <w:tcW w:w="1179" w:type="dxa"/>
          </w:tcPr>
          <w:p w14:paraId="0E471C29" w14:textId="77777777" w:rsidR="002B08E9" w:rsidRPr="000C5315" w:rsidRDefault="002B08E9" w:rsidP="000C5315">
            <w:pPr>
              <w:rPr>
                <w:b/>
                <w:sz w:val="24"/>
                <w:szCs w:val="26"/>
              </w:rPr>
            </w:pPr>
            <w:r w:rsidRPr="000C5315">
              <w:rPr>
                <w:b/>
                <w:sz w:val="24"/>
                <w:szCs w:val="26"/>
              </w:rPr>
              <w:t>Cost</w:t>
            </w:r>
          </w:p>
        </w:tc>
        <w:tc>
          <w:tcPr>
            <w:tcW w:w="810" w:type="dxa"/>
          </w:tcPr>
          <w:p w14:paraId="5910033F" w14:textId="77777777" w:rsidR="002B08E9" w:rsidRPr="000C5315" w:rsidRDefault="002B08E9" w:rsidP="000C5315">
            <w:pPr>
              <w:rPr>
                <w:b/>
                <w:sz w:val="24"/>
                <w:szCs w:val="26"/>
              </w:rPr>
            </w:pPr>
            <w:r w:rsidRPr="000C5315">
              <w:rPr>
                <w:b/>
                <w:sz w:val="24"/>
                <w:szCs w:val="26"/>
              </w:rPr>
              <w:t>Title</w:t>
            </w:r>
          </w:p>
        </w:tc>
        <w:tc>
          <w:tcPr>
            <w:tcW w:w="8806" w:type="dxa"/>
          </w:tcPr>
          <w:p w14:paraId="5659641F" w14:textId="77777777" w:rsidR="002B08E9" w:rsidRPr="000C5315" w:rsidRDefault="002B08E9" w:rsidP="000C5315">
            <w:pPr>
              <w:rPr>
                <w:b/>
                <w:sz w:val="24"/>
                <w:szCs w:val="26"/>
              </w:rPr>
            </w:pPr>
            <w:r w:rsidRPr="000C5315">
              <w:rPr>
                <w:b/>
                <w:sz w:val="24"/>
                <w:szCs w:val="26"/>
              </w:rPr>
              <w:t>Package Includes</w:t>
            </w:r>
          </w:p>
        </w:tc>
        <w:tc>
          <w:tcPr>
            <w:tcW w:w="1980" w:type="dxa"/>
            <w:gridSpan w:val="3"/>
          </w:tcPr>
          <w:p w14:paraId="081D7ABA" w14:textId="1AD29DCD" w:rsidR="002B08E9" w:rsidRPr="000C5315" w:rsidRDefault="002B08E9" w:rsidP="00DA4405">
            <w:pPr>
              <w:rPr>
                <w:b/>
                <w:sz w:val="24"/>
                <w:szCs w:val="26"/>
              </w:rPr>
            </w:pPr>
            <w:r w:rsidRPr="000C5315">
              <w:rPr>
                <w:b/>
                <w:sz w:val="24"/>
                <w:szCs w:val="26"/>
              </w:rPr>
              <w:t>Goals Addressed</w:t>
            </w:r>
          </w:p>
        </w:tc>
      </w:tr>
      <w:tr w:rsidR="009F5F95" w14:paraId="38E106BB" w14:textId="77777777" w:rsidTr="000C5315">
        <w:trPr>
          <w:jc w:val="center"/>
        </w:trPr>
        <w:tc>
          <w:tcPr>
            <w:tcW w:w="1179" w:type="dxa"/>
          </w:tcPr>
          <w:p w14:paraId="25146335" w14:textId="77777777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“Free”</w:t>
            </w:r>
          </w:p>
        </w:tc>
        <w:tc>
          <w:tcPr>
            <w:tcW w:w="810" w:type="dxa"/>
          </w:tcPr>
          <w:p w14:paraId="1A2EB881" w14:textId="77777777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Wrap</w:t>
            </w:r>
          </w:p>
        </w:tc>
        <w:tc>
          <w:tcPr>
            <w:tcW w:w="8806" w:type="dxa"/>
          </w:tcPr>
          <w:p w14:paraId="0D68F4F3" w14:textId="77777777" w:rsidR="009F5F95" w:rsidRPr="0051664C" w:rsidRDefault="009F5F95" w:rsidP="006D6B09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51664C">
              <w:rPr>
                <w:sz w:val="20"/>
              </w:rPr>
              <w:t>College electronic signatures, letterhead/stationary, PowerPoints, Pulse Header, etc.</w:t>
            </w:r>
          </w:p>
          <w:p w14:paraId="0E89B7B7" w14:textId="77777777" w:rsidR="009F5F95" w:rsidRPr="0051664C" w:rsidRDefault="009F5F95" w:rsidP="006D6B09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51664C">
              <w:rPr>
                <w:sz w:val="20"/>
              </w:rPr>
              <w:t>Enrollment marketing</w:t>
            </w:r>
          </w:p>
          <w:p w14:paraId="5459AC1D" w14:textId="32020B0E" w:rsidR="009F5F95" w:rsidRPr="0051664C" w:rsidRDefault="009F5F95" w:rsidP="006D6B09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51664C">
              <w:rPr>
                <w:sz w:val="20"/>
              </w:rPr>
              <w:t>President’s Day</w:t>
            </w:r>
            <w:r w:rsidR="000C5315" w:rsidRPr="0051664C">
              <w:rPr>
                <w:sz w:val="20"/>
              </w:rPr>
              <w:t xml:space="preserve"> and</w:t>
            </w:r>
            <w:r w:rsidRPr="0051664C">
              <w:rPr>
                <w:sz w:val="20"/>
              </w:rPr>
              <w:t xml:space="preserve"> Commencement</w:t>
            </w:r>
          </w:p>
          <w:p w14:paraId="0F2CBD10" w14:textId="77777777" w:rsidR="009F5F95" w:rsidRPr="0051664C" w:rsidRDefault="009F5F95" w:rsidP="006D6B09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51664C">
              <w:rPr>
                <w:sz w:val="20"/>
              </w:rPr>
              <w:t>Scholarship Awards Ceremony and Believe 2017</w:t>
            </w:r>
          </w:p>
          <w:p w14:paraId="425DD133" w14:textId="77777777" w:rsidR="009F5F95" w:rsidRPr="0051664C" w:rsidRDefault="009F5F95" w:rsidP="006D6B09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51664C">
              <w:rPr>
                <w:sz w:val="20"/>
              </w:rPr>
              <w:t>All campus events – strategic planning days, campus engagement days, etc.</w:t>
            </w:r>
          </w:p>
          <w:p w14:paraId="242F68D2" w14:textId="77777777" w:rsidR="009F5F95" w:rsidRPr="0051664C" w:rsidRDefault="009F5F95" w:rsidP="006D6B09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51664C">
              <w:rPr>
                <w:sz w:val="20"/>
              </w:rPr>
              <w:t>Foundation individual giving celebrations – Winter and Spring</w:t>
            </w:r>
          </w:p>
          <w:p w14:paraId="49D50B38" w14:textId="77777777" w:rsidR="009F5F95" w:rsidRPr="0051664C" w:rsidRDefault="009F5F95" w:rsidP="006D6B09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51664C">
              <w:rPr>
                <w:sz w:val="20"/>
              </w:rPr>
              <w:t>COSI and Campus Guest Speakers</w:t>
            </w:r>
          </w:p>
          <w:p w14:paraId="0D1C2F66" w14:textId="77777777" w:rsidR="009F5F95" w:rsidRPr="0051664C" w:rsidRDefault="009F5F95" w:rsidP="006D6B09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51664C">
              <w:rPr>
                <w:sz w:val="20"/>
              </w:rPr>
              <w:t>Unity Fair, Seattle Central Day, GILTTER</w:t>
            </w:r>
          </w:p>
          <w:p w14:paraId="0D531D8C" w14:textId="640D2637" w:rsidR="009F5F95" w:rsidRPr="0051664C" w:rsidRDefault="000C5315" w:rsidP="000C5315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51664C">
              <w:rPr>
                <w:sz w:val="20"/>
              </w:rPr>
              <w:t>All open houses</w:t>
            </w:r>
          </w:p>
        </w:tc>
        <w:tc>
          <w:tcPr>
            <w:tcW w:w="630" w:type="dxa"/>
            <w:vAlign w:val="center"/>
          </w:tcPr>
          <w:p w14:paraId="48A12DE5" w14:textId="6B6815E9" w:rsidR="000C5315" w:rsidRPr="0051664C" w:rsidRDefault="009F5F95" w:rsidP="000C5315">
            <w:pPr>
              <w:jc w:val="center"/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1</w:t>
            </w:r>
          </w:p>
        </w:tc>
        <w:tc>
          <w:tcPr>
            <w:tcW w:w="630" w:type="dxa"/>
            <w:vAlign w:val="center"/>
          </w:tcPr>
          <w:p w14:paraId="6A6A8035" w14:textId="452E506F" w:rsidR="009F5F95" w:rsidRPr="0051664C" w:rsidRDefault="009F5F95" w:rsidP="000C5315">
            <w:pPr>
              <w:jc w:val="center"/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14:paraId="12C55F2D" w14:textId="1CD09262" w:rsidR="009F5F95" w:rsidRPr="0051664C" w:rsidRDefault="009F5F95" w:rsidP="000C5315">
            <w:pPr>
              <w:jc w:val="center"/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3</w:t>
            </w:r>
          </w:p>
        </w:tc>
      </w:tr>
      <w:tr w:rsidR="002B08E9" w14:paraId="0C76DC19" w14:textId="77777777" w:rsidTr="000C5315">
        <w:trPr>
          <w:jc w:val="center"/>
        </w:trPr>
        <w:tc>
          <w:tcPr>
            <w:tcW w:w="1179" w:type="dxa"/>
          </w:tcPr>
          <w:p w14:paraId="2BCC156B" w14:textId="2AEE6765" w:rsidR="006D6B09" w:rsidRPr="0051664C" w:rsidRDefault="006D6B09" w:rsidP="0051664C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$5</w:t>
            </w:r>
            <w:r w:rsidR="0051664C" w:rsidRPr="0051664C">
              <w:rPr>
                <w:b/>
                <w:sz w:val="20"/>
              </w:rPr>
              <w:t>0</w:t>
            </w:r>
            <w:r w:rsidRPr="0051664C">
              <w:rPr>
                <w:b/>
                <w:sz w:val="20"/>
              </w:rPr>
              <w:t>,000</w:t>
            </w:r>
          </w:p>
        </w:tc>
        <w:tc>
          <w:tcPr>
            <w:tcW w:w="810" w:type="dxa"/>
          </w:tcPr>
          <w:p w14:paraId="4F5E6969" w14:textId="77777777" w:rsidR="006D6B09" w:rsidRPr="0051664C" w:rsidRDefault="006D6B09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Tier 1</w:t>
            </w:r>
          </w:p>
        </w:tc>
        <w:tc>
          <w:tcPr>
            <w:tcW w:w="8806" w:type="dxa"/>
          </w:tcPr>
          <w:p w14:paraId="73FEBC2E" w14:textId="77777777" w:rsidR="006D6B09" w:rsidRPr="0051664C" w:rsidRDefault="006D6B09" w:rsidP="006D6B09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51664C">
              <w:rPr>
                <w:sz w:val="20"/>
              </w:rPr>
              <w:t>50</w:t>
            </w:r>
            <w:r w:rsidRPr="0051664C">
              <w:rPr>
                <w:sz w:val="20"/>
                <w:vertAlign w:val="superscript"/>
              </w:rPr>
              <w:t>th</w:t>
            </w:r>
            <w:r w:rsidRPr="0051664C">
              <w:rPr>
                <w:sz w:val="20"/>
              </w:rPr>
              <w:t xml:space="preserve"> Anniversary Publication / small print run and available online ($5,000)</w:t>
            </w:r>
          </w:p>
          <w:p w14:paraId="0E862527" w14:textId="77777777" w:rsidR="006D6B09" w:rsidRPr="0051664C" w:rsidRDefault="006D6B09" w:rsidP="006D6B09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51664C">
              <w:rPr>
                <w:sz w:val="20"/>
              </w:rPr>
              <w:t>Website with timeline, ability to share stories, multi-media ($5,000)</w:t>
            </w:r>
          </w:p>
          <w:p w14:paraId="4B4C0722" w14:textId="6B592D5E" w:rsidR="006D6B09" w:rsidRPr="0051664C" w:rsidRDefault="00660434" w:rsidP="006D6B09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51664C">
              <w:rPr>
                <w:sz w:val="20"/>
              </w:rPr>
              <w:t>50</w:t>
            </w:r>
            <w:r w:rsidRPr="0051664C">
              <w:rPr>
                <w:sz w:val="20"/>
                <w:vertAlign w:val="superscript"/>
              </w:rPr>
              <w:t>th</w:t>
            </w:r>
            <w:r w:rsidRPr="0051664C">
              <w:rPr>
                <w:sz w:val="20"/>
              </w:rPr>
              <w:t xml:space="preserve"> Launch event at Central ($1</w:t>
            </w:r>
            <w:r w:rsidR="0051664C" w:rsidRPr="0051664C">
              <w:rPr>
                <w:sz w:val="20"/>
              </w:rPr>
              <w:t>0</w:t>
            </w:r>
            <w:r w:rsidRPr="0051664C">
              <w:rPr>
                <w:sz w:val="20"/>
              </w:rPr>
              <w:t>,000)</w:t>
            </w:r>
          </w:p>
          <w:p w14:paraId="3EBA8582" w14:textId="77777777" w:rsidR="00660434" w:rsidRPr="0051664C" w:rsidRDefault="00660434" w:rsidP="006D6B09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51664C">
              <w:rPr>
                <w:sz w:val="20"/>
              </w:rPr>
              <w:t>Banners on building, curb banners, south annex projections ($2,500)</w:t>
            </w:r>
          </w:p>
          <w:p w14:paraId="14A0A41F" w14:textId="3C531D47" w:rsidR="00660434" w:rsidRPr="0051664C" w:rsidRDefault="00660434" w:rsidP="006D6B09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51664C">
              <w:rPr>
                <w:sz w:val="20"/>
              </w:rPr>
              <w:t>Marketing / Advertising ($2</w:t>
            </w:r>
            <w:r w:rsidR="002B08E9" w:rsidRPr="0051664C">
              <w:rPr>
                <w:sz w:val="20"/>
              </w:rPr>
              <w:t>7</w:t>
            </w:r>
            <w:r w:rsidRPr="0051664C">
              <w:rPr>
                <w:sz w:val="20"/>
              </w:rPr>
              <w:t>,</w:t>
            </w:r>
            <w:r w:rsidR="002B08E9" w:rsidRPr="0051664C">
              <w:rPr>
                <w:sz w:val="20"/>
              </w:rPr>
              <w:t>5</w:t>
            </w:r>
            <w:r w:rsidRPr="0051664C">
              <w:rPr>
                <w:sz w:val="20"/>
              </w:rPr>
              <w:t>00)</w:t>
            </w:r>
          </w:p>
          <w:p w14:paraId="71C4EF35" w14:textId="77777777" w:rsidR="00660434" w:rsidRPr="0051664C" w:rsidRDefault="00660434" w:rsidP="00660434">
            <w:pPr>
              <w:pStyle w:val="ListParagraph"/>
              <w:numPr>
                <w:ilvl w:val="1"/>
                <w:numId w:val="6"/>
              </w:numPr>
              <w:rPr>
                <w:sz w:val="20"/>
              </w:rPr>
            </w:pPr>
            <w:r w:rsidRPr="0051664C">
              <w:rPr>
                <w:sz w:val="20"/>
              </w:rPr>
              <w:t>SWAG, T-Shirts, bags, pens, etc.</w:t>
            </w:r>
          </w:p>
          <w:p w14:paraId="2B19BC11" w14:textId="77777777" w:rsidR="006D6B09" w:rsidRPr="0051664C" w:rsidRDefault="00660434" w:rsidP="006D6B09">
            <w:pPr>
              <w:pStyle w:val="ListParagraph"/>
              <w:numPr>
                <w:ilvl w:val="1"/>
                <w:numId w:val="6"/>
              </w:numPr>
              <w:rPr>
                <w:sz w:val="20"/>
              </w:rPr>
            </w:pPr>
            <w:r w:rsidRPr="0051664C">
              <w:rPr>
                <w:sz w:val="20"/>
              </w:rPr>
              <w:t>Print/online exposure</w:t>
            </w:r>
          </w:p>
        </w:tc>
        <w:tc>
          <w:tcPr>
            <w:tcW w:w="630" w:type="dxa"/>
          </w:tcPr>
          <w:p w14:paraId="12C24790" w14:textId="77777777" w:rsidR="006D6B09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1</w:t>
            </w:r>
          </w:p>
          <w:p w14:paraId="78EDE656" w14:textId="77777777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1</w:t>
            </w:r>
          </w:p>
          <w:p w14:paraId="6F925F77" w14:textId="77777777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1</w:t>
            </w:r>
          </w:p>
          <w:p w14:paraId="5D6543C0" w14:textId="77777777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1</w:t>
            </w:r>
          </w:p>
          <w:p w14:paraId="3E9AA513" w14:textId="77777777" w:rsidR="009F5F95" w:rsidRPr="0051664C" w:rsidRDefault="009F5F95" w:rsidP="00DA4405">
            <w:pPr>
              <w:rPr>
                <w:b/>
                <w:sz w:val="20"/>
              </w:rPr>
            </w:pPr>
          </w:p>
          <w:p w14:paraId="4DBB9FB2" w14:textId="63E3F6F4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1</w:t>
            </w:r>
          </w:p>
          <w:p w14:paraId="15509CBD" w14:textId="2142F6C7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1</w:t>
            </w:r>
          </w:p>
        </w:tc>
        <w:tc>
          <w:tcPr>
            <w:tcW w:w="630" w:type="dxa"/>
          </w:tcPr>
          <w:p w14:paraId="42401D6E" w14:textId="77777777" w:rsidR="006D6B09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2</w:t>
            </w:r>
          </w:p>
          <w:p w14:paraId="33D073C7" w14:textId="77777777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2</w:t>
            </w:r>
          </w:p>
          <w:p w14:paraId="31EA48AE" w14:textId="77777777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2</w:t>
            </w:r>
          </w:p>
          <w:p w14:paraId="21020770" w14:textId="77777777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2</w:t>
            </w:r>
          </w:p>
          <w:p w14:paraId="65E410AD" w14:textId="77777777" w:rsidR="009F5F95" w:rsidRPr="0051664C" w:rsidRDefault="009F5F95" w:rsidP="00DA4405">
            <w:pPr>
              <w:rPr>
                <w:b/>
                <w:sz w:val="20"/>
              </w:rPr>
            </w:pPr>
          </w:p>
          <w:p w14:paraId="7960B781" w14:textId="77777777" w:rsidR="009F5F95" w:rsidRPr="0051664C" w:rsidRDefault="009F5F95" w:rsidP="00DA4405">
            <w:pPr>
              <w:rPr>
                <w:b/>
                <w:sz w:val="20"/>
              </w:rPr>
            </w:pPr>
          </w:p>
          <w:p w14:paraId="5099B9DA" w14:textId="0E6CB6F8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2</w:t>
            </w:r>
          </w:p>
        </w:tc>
        <w:tc>
          <w:tcPr>
            <w:tcW w:w="720" w:type="dxa"/>
          </w:tcPr>
          <w:p w14:paraId="41311368" w14:textId="77777777" w:rsidR="006D6B09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3</w:t>
            </w:r>
          </w:p>
          <w:p w14:paraId="5EF662F2" w14:textId="77777777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3</w:t>
            </w:r>
          </w:p>
          <w:p w14:paraId="1E44F35D" w14:textId="77777777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3</w:t>
            </w:r>
          </w:p>
          <w:p w14:paraId="3B85DD76" w14:textId="77777777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3</w:t>
            </w:r>
          </w:p>
          <w:p w14:paraId="198DC426" w14:textId="77777777" w:rsidR="009F5F95" w:rsidRPr="0051664C" w:rsidRDefault="009F5F95" w:rsidP="00DA4405">
            <w:pPr>
              <w:rPr>
                <w:b/>
                <w:sz w:val="20"/>
              </w:rPr>
            </w:pPr>
          </w:p>
          <w:p w14:paraId="7BB3F92B" w14:textId="77777777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3</w:t>
            </w:r>
          </w:p>
          <w:p w14:paraId="347BCD11" w14:textId="426AE5D9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3</w:t>
            </w:r>
          </w:p>
        </w:tc>
      </w:tr>
      <w:tr w:rsidR="002B08E9" w14:paraId="1CA3003D" w14:textId="77777777" w:rsidTr="000C5315">
        <w:trPr>
          <w:jc w:val="center"/>
        </w:trPr>
        <w:tc>
          <w:tcPr>
            <w:tcW w:w="1179" w:type="dxa"/>
          </w:tcPr>
          <w:p w14:paraId="46E6532B" w14:textId="10E50FC5" w:rsidR="006D6B09" w:rsidRPr="0051664C" w:rsidRDefault="00660434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$35,000</w:t>
            </w:r>
          </w:p>
        </w:tc>
        <w:tc>
          <w:tcPr>
            <w:tcW w:w="810" w:type="dxa"/>
          </w:tcPr>
          <w:p w14:paraId="0D117948" w14:textId="77777777" w:rsidR="006D6B09" w:rsidRPr="0051664C" w:rsidRDefault="00660434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Tier 2</w:t>
            </w:r>
          </w:p>
        </w:tc>
        <w:tc>
          <w:tcPr>
            <w:tcW w:w="8806" w:type="dxa"/>
          </w:tcPr>
          <w:p w14:paraId="72667EC5" w14:textId="77777777" w:rsidR="006D6B09" w:rsidRPr="0051664C" w:rsidRDefault="006D6B09" w:rsidP="006D6B09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51664C">
              <w:rPr>
                <w:sz w:val="20"/>
              </w:rPr>
              <w:t>Alumni / Reunion / Retiree Event ($25,000)</w:t>
            </w:r>
          </w:p>
          <w:p w14:paraId="611A2D92" w14:textId="77777777" w:rsidR="006D6B09" w:rsidRPr="0051664C" w:rsidRDefault="006D6B09" w:rsidP="006D6B09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51664C">
              <w:rPr>
                <w:sz w:val="20"/>
              </w:rPr>
              <w:t>Service– 50,000 volunteer hours ($5,000)</w:t>
            </w:r>
          </w:p>
          <w:p w14:paraId="44532A5B" w14:textId="77777777" w:rsidR="006D6B09" w:rsidRPr="0051664C" w:rsidRDefault="006D6B09" w:rsidP="006D6B09">
            <w:pPr>
              <w:pStyle w:val="ListParagraph"/>
              <w:numPr>
                <w:ilvl w:val="1"/>
                <w:numId w:val="6"/>
              </w:numPr>
              <w:rPr>
                <w:sz w:val="20"/>
              </w:rPr>
            </w:pPr>
            <w:r w:rsidRPr="0051664C">
              <w:rPr>
                <w:sz w:val="20"/>
              </w:rPr>
              <w:t>leverage Clean Sweep, Stand Down, Student Leadership</w:t>
            </w:r>
          </w:p>
          <w:p w14:paraId="06A83795" w14:textId="04043815" w:rsidR="00230ACA" w:rsidRPr="0051664C" w:rsidRDefault="00230ACA" w:rsidP="00230ACA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51664C">
              <w:rPr>
                <w:sz w:val="20"/>
              </w:rPr>
              <w:t>SIFF and other strategic partnerships – push use of college spaces with outside agencies</w:t>
            </w:r>
          </w:p>
          <w:p w14:paraId="458CC99D" w14:textId="18955C47" w:rsidR="006D6B09" w:rsidRPr="0051664C" w:rsidRDefault="00230ACA" w:rsidP="006D6B09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51664C">
              <w:rPr>
                <w:sz w:val="20"/>
              </w:rPr>
              <w:t>Past President’s Picnic – at President’s Day lunch?</w:t>
            </w:r>
            <w:r w:rsidR="002B08E9" w:rsidRPr="0051664C">
              <w:rPr>
                <w:sz w:val="20"/>
              </w:rPr>
              <w:t xml:space="preserve"> ($5,000)</w:t>
            </w:r>
          </w:p>
        </w:tc>
        <w:tc>
          <w:tcPr>
            <w:tcW w:w="630" w:type="dxa"/>
          </w:tcPr>
          <w:p w14:paraId="18C75692" w14:textId="77777777" w:rsidR="006D6B09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1</w:t>
            </w:r>
          </w:p>
          <w:p w14:paraId="3FFA5440" w14:textId="77777777" w:rsidR="009F5F95" w:rsidRPr="0051664C" w:rsidRDefault="009F5F95" w:rsidP="00DA4405">
            <w:pPr>
              <w:rPr>
                <w:b/>
                <w:sz w:val="20"/>
              </w:rPr>
            </w:pPr>
          </w:p>
          <w:p w14:paraId="017EF9E3" w14:textId="77777777" w:rsidR="009F5F95" w:rsidRPr="0051664C" w:rsidRDefault="009F5F95" w:rsidP="00DA4405">
            <w:pPr>
              <w:rPr>
                <w:b/>
                <w:sz w:val="20"/>
              </w:rPr>
            </w:pPr>
          </w:p>
          <w:p w14:paraId="1E386FF0" w14:textId="77777777" w:rsidR="009F5F95" w:rsidRPr="0051664C" w:rsidRDefault="009F5F95" w:rsidP="00DA4405">
            <w:pPr>
              <w:rPr>
                <w:b/>
                <w:sz w:val="20"/>
              </w:rPr>
            </w:pPr>
          </w:p>
          <w:p w14:paraId="451F5CBC" w14:textId="762B15A3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1</w:t>
            </w:r>
          </w:p>
        </w:tc>
        <w:tc>
          <w:tcPr>
            <w:tcW w:w="630" w:type="dxa"/>
          </w:tcPr>
          <w:p w14:paraId="3250E34D" w14:textId="77777777" w:rsidR="006D6B09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2</w:t>
            </w:r>
          </w:p>
          <w:p w14:paraId="24CDF206" w14:textId="77777777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2</w:t>
            </w:r>
          </w:p>
          <w:p w14:paraId="0BCAA59A" w14:textId="77777777" w:rsidR="009F5F95" w:rsidRPr="0051664C" w:rsidRDefault="009F5F95" w:rsidP="00DA4405">
            <w:pPr>
              <w:rPr>
                <w:b/>
                <w:sz w:val="20"/>
              </w:rPr>
            </w:pPr>
          </w:p>
          <w:p w14:paraId="46B69683" w14:textId="07E6D52C" w:rsidR="009F5F95" w:rsidRPr="0051664C" w:rsidRDefault="004A7F79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2</w:t>
            </w:r>
          </w:p>
          <w:p w14:paraId="5F3563D3" w14:textId="65B9009F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2</w:t>
            </w:r>
          </w:p>
        </w:tc>
        <w:tc>
          <w:tcPr>
            <w:tcW w:w="720" w:type="dxa"/>
          </w:tcPr>
          <w:p w14:paraId="0559B639" w14:textId="77777777" w:rsidR="006D6B09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3</w:t>
            </w:r>
          </w:p>
          <w:p w14:paraId="5DB04FBE" w14:textId="77777777" w:rsidR="009F5F95" w:rsidRPr="0051664C" w:rsidRDefault="009F5F95" w:rsidP="00DA4405">
            <w:pPr>
              <w:rPr>
                <w:b/>
                <w:sz w:val="20"/>
              </w:rPr>
            </w:pPr>
          </w:p>
          <w:p w14:paraId="4FF01E37" w14:textId="77777777" w:rsidR="009F5F95" w:rsidRPr="0051664C" w:rsidRDefault="009F5F95" w:rsidP="00DA4405">
            <w:pPr>
              <w:rPr>
                <w:b/>
                <w:sz w:val="20"/>
              </w:rPr>
            </w:pPr>
          </w:p>
          <w:p w14:paraId="7DE4BEDB" w14:textId="77777777" w:rsidR="009F5F95" w:rsidRPr="0051664C" w:rsidRDefault="009F5F95" w:rsidP="00DA4405">
            <w:pPr>
              <w:rPr>
                <w:b/>
                <w:sz w:val="20"/>
              </w:rPr>
            </w:pPr>
          </w:p>
          <w:p w14:paraId="1E437317" w14:textId="4B7AD2D1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3</w:t>
            </w:r>
          </w:p>
        </w:tc>
        <w:bookmarkStart w:id="0" w:name="_GoBack"/>
        <w:bookmarkEnd w:id="0"/>
      </w:tr>
      <w:tr w:rsidR="002B08E9" w14:paraId="3A4D01CA" w14:textId="77777777" w:rsidTr="000C5315">
        <w:trPr>
          <w:trHeight w:val="539"/>
          <w:jc w:val="center"/>
        </w:trPr>
        <w:tc>
          <w:tcPr>
            <w:tcW w:w="1179" w:type="dxa"/>
          </w:tcPr>
          <w:p w14:paraId="77D81C2E" w14:textId="0D76F152" w:rsidR="002B08E9" w:rsidRPr="0051664C" w:rsidRDefault="002B08E9" w:rsidP="0051664C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$1</w:t>
            </w:r>
            <w:r w:rsidR="0051664C" w:rsidRPr="0051664C">
              <w:rPr>
                <w:b/>
                <w:sz w:val="20"/>
              </w:rPr>
              <w:t>5</w:t>
            </w:r>
            <w:r w:rsidRPr="0051664C">
              <w:rPr>
                <w:b/>
                <w:sz w:val="20"/>
              </w:rPr>
              <w:t>,000</w:t>
            </w:r>
          </w:p>
        </w:tc>
        <w:tc>
          <w:tcPr>
            <w:tcW w:w="810" w:type="dxa"/>
          </w:tcPr>
          <w:p w14:paraId="38BE0513" w14:textId="3F27CCE8" w:rsidR="002B08E9" w:rsidRPr="0051664C" w:rsidRDefault="002B08E9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Tier 3</w:t>
            </w:r>
          </w:p>
        </w:tc>
        <w:tc>
          <w:tcPr>
            <w:tcW w:w="8806" w:type="dxa"/>
          </w:tcPr>
          <w:p w14:paraId="74ECB074" w14:textId="77777777" w:rsidR="002B08E9" w:rsidRPr="0051664C" w:rsidRDefault="002B08E9" w:rsidP="006D6B09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51664C">
              <w:rPr>
                <w:sz w:val="20"/>
              </w:rPr>
              <w:t>Starting New Traditions:</w:t>
            </w:r>
          </w:p>
          <w:p w14:paraId="5D09A0F9" w14:textId="7ED3CBD5" w:rsidR="002B08E9" w:rsidRPr="0051664C" w:rsidRDefault="002B08E9" w:rsidP="002B08E9">
            <w:pPr>
              <w:pStyle w:val="ListParagraph"/>
              <w:numPr>
                <w:ilvl w:val="1"/>
                <w:numId w:val="6"/>
              </w:numPr>
              <w:rPr>
                <w:sz w:val="20"/>
              </w:rPr>
            </w:pPr>
            <w:r w:rsidRPr="0051664C">
              <w:rPr>
                <w:sz w:val="20"/>
              </w:rPr>
              <w:t>Community Fair at MAC for Cap Hill ($</w:t>
            </w:r>
            <w:r w:rsidR="0051664C" w:rsidRPr="0051664C">
              <w:rPr>
                <w:sz w:val="20"/>
              </w:rPr>
              <w:t>7</w:t>
            </w:r>
            <w:r w:rsidRPr="0051664C">
              <w:rPr>
                <w:sz w:val="20"/>
              </w:rPr>
              <w:t xml:space="preserve">,000 </w:t>
            </w:r>
            <w:proofErr w:type="spellStart"/>
            <w:r w:rsidRPr="0051664C">
              <w:rPr>
                <w:sz w:val="20"/>
              </w:rPr>
              <w:t>ish</w:t>
            </w:r>
            <w:proofErr w:type="spellEnd"/>
            <w:r w:rsidRPr="0051664C">
              <w:rPr>
                <w:sz w:val="20"/>
              </w:rPr>
              <w:t xml:space="preserve"> – promotion and ads)</w:t>
            </w:r>
          </w:p>
          <w:p w14:paraId="35A5CFCA" w14:textId="77777777" w:rsidR="002B08E9" w:rsidRPr="0051664C" w:rsidRDefault="002B08E9" w:rsidP="002B08E9">
            <w:pPr>
              <w:pStyle w:val="ListParagraph"/>
              <w:numPr>
                <w:ilvl w:val="1"/>
                <w:numId w:val="6"/>
              </w:numPr>
              <w:rPr>
                <w:sz w:val="20"/>
              </w:rPr>
            </w:pPr>
            <w:r w:rsidRPr="0051664C">
              <w:rPr>
                <w:sz w:val="20"/>
              </w:rPr>
              <w:t>Capitol Hill Block Party – alumni event that weekend, booths? ($2,500)</w:t>
            </w:r>
          </w:p>
          <w:p w14:paraId="5A7EA4D3" w14:textId="77777777" w:rsidR="002B08E9" w:rsidRPr="0051664C" w:rsidRDefault="002B08E9" w:rsidP="002B08E9">
            <w:pPr>
              <w:pStyle w:val="ListParagraph"/>
              <w:numPr>
                <w:ilvl w:val="1"/>
                <w:numId w:val="6"/>
              </w:numPr>
              <w:rPr>
                <w:sz w:val="20"/>
              </w:rPr>
            </w:pPr>
            <w:r w:rsidRPr="0051664C">
              <w:rPr>
                <w:sz w:val="20"/>
              </w:rPr>
              <w:t>Spirit Week ($2,500)</w:t>
            </w:r>
          </w:p>
          <w:p w14:paraId="009F2127" w14:textId="77777777" w:rsidR="002B08E9" w:rsidRPr="0051664C" w:rsidRDefault="002B08E9" w:rsidP="002B08E9">
            <w:pPr>
              <w:pStyle w:val="ListParagraph"/>
              <w:numPr>
                <w:ilvl w:val="2"/>
                <w:numId w:val="6"/>
              </w:numPr>
              <w:rPr>
                <w:sz w:val="20"/>
              </w:rPr>
            </w:pPr>
            <w:r w:rsidRPr="0051664C">
              <w:rPr>
                <w:sz w:val="20"/>
              </w:rPr>
              <w:t>Open houses at wood tech, SVI, Pacific Tower, Maritime</w:t>
            </w:r>
          </w:p>
          <w:p w14:paraId="462012A7" w14:textId="77777777" w:rsidR="002B08E9" w:rsidRPr="0051664C" w:rsidRDefault="002B08E9" w:rsidP="002B08E9">
            <w:pPr>
              <w:pStyle w:val="ListParagraph"/>
              <w:numPr>
                <w:ilvl w:val="2"/>
                <w:numId w:val="6"/>
              </w:numPr>
              <w:rPr>
                <w:sz w:val="20"/>
              </w:rPr>
            </w:pPr>
            <w:r w:rsidRPr="0051664C">
              <w:rPr>
                <w:sz w:val="20"/>
              </w:rPr>
              <w:t>Open houses with leadership / speaker series</w:t>
            </w:r>
          </w:p>
          <w:p w14:paraId="6CD58730" w14:textId="42024A3E" w:rsidR="002B08E9" w:rsidRPr="0051664C" w:rsidRDefault="002B08E9" w:rsidP="002B08E9">
            <w:pPr>
              <w:pStyle w:val="ListParagraph"/>
              <w:numPr>
                <w:ilvl w:val="1"/>
                <w:numId w:val="6"/>
              </w:numPr>
              <w:rPr>
                <w:sz w:val="20"/>
              </w:rPr>
            </w:pPr>
            <w:r w:rsidRPr="0051664C">
              <w:rPr>
                <w:sz w:val="20"/>
              </w:rPr>
              <w:t>Wrap our delivery / work vans ($3,000)</w:t>
            </w:r>
          </w:p>
        </w:tc>
        <w:tc>
          <w:tcPr>
            <w:tcW w:w="630" w:type="dxa"/>
          </w:tcPr>
          <w:p w14:paraId="41F66E1F" w14:textId="77777777" w:rsidR="002B08E9" w:rsidRPr="0051664C" w:rsidRDefault="002B08E9" w:rsidP="00DA4405">
            <w:pPr>
              <w:rPr>
                <w:b/>
                <w:sz w:val="20"/>
              </w:rPr>
            </w:pPr>
          </w:p>
          <w:p w14:paraId="58AB707F" w14:textId="77777777" w:rsidR="009F5F95" w:rsidRPr="0051664C" w:rsidRDefault="009F5F95" w:rsidP="00DA4405">
            <w:pPr>
              <w:rPr>
                <w:b/>
                <w:sz w:val="20"/>
              </w:rPr>
            </w:pPr>
          </w:p>
          <w:p w14:paraId="7FBA4233" w14:textId="77777777" w:rsidR="009F5F95" w:rsidRPr="0051664C" w:rsidRDefault="009F5F95" w:rsidP="00DA4405">
            <w:pPr>
              <w:rPr>
                <w:b/>
                <w:sz w:val="20"/>
              </w:rPr>
            </w:pPr>
          </w:p>
          <w:p w14:paraId="143BBA2E" w14:textId="77777777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1</w:t>
            </w:r>
          </w:p>
          <w:p w14:paraId="52624084" w14:textId="77777777" w:rsidR="009F5F95" w:rsidRPr="0051664C" w:rsidRDefault="009F5F95" w:rsidP="00DA4405">
            <w:pPr>
              <w:rPr>
                <w:b/>
                <w:sz w:val="20"/>
              </w:rPr>
            </w:pPr>
          </w:p>
          <w:p w14:paraId="1E51DE93" w14:textId="77777777" w:rsidR="009F5F95" w:rsidRPr="0051664C" w:rsidRDefault="009F5F95" w:rsidP="00DA4405">
            <w:pPr>
              <w:rPr>
                <w:b/>
                <w:sz w:val="20"/>
              </w:rPr>
            </w:pPr>
          </w:p>
          <w:p w14:paraId="56B01BBF" w14:textId="5CE225A3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1</w:t>
            </w:r>
          </w:p>
        </w:tc>
        <w:tc>
          <w:tcPr>
            <w:tcW w:w="630" w:type="dxa"/>
          </w:tcPr>
          <w:p w14:paraId="25EB7F11" w14:textId="77777777" w:rsidR="002B08E9" w:rsidRPr="0051664C" w:rsidRDefault="002B08E9" w:rsidP="00DA4405">
            <w:pPr>
              <w:rPr>
                <w:b/>
                <w:sz w:val="20"/>
              </w:rPr>
            </w:pPr>
          </w:p>
          <w:p w14:paraId="44079606" w14:textId="77777777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2</w:t>
            </w:r>
          </w:p>
          <w:p w14:paraId="4D56384A" w14:textId="77777777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2</w:t>
            </w:r>
          </w:p>
          <w:p w14:paraId="53E95585" w14:textId="77777777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2</w:t>
            </w:r>
          </w:p>
          <w:p w14:paraId="3982B79E" w14:textId="77777777" w:rsidR="009F5F95" w:rsidRPr="0051664C" w:rsidRDefault="009F5F95" w:rsidP="00DA4405">
            <w:pPr>
              <w:rPr>
                <w:b/>
                <w:sz w:val="20"/>
              </w:rPr>
            </w:pPr>
          </w:p>
          <w:p w14:paraId="66CAFC3E" w14:textId="77777777" w:rsidR="009F5F95" w:rsidRPr="0051664C" w:rsidRDefault="009F5F95" w:rsidP="00DA4405">
            <w:pPr>
              <w:rPr>
                <w:b/>
                <w:sz w:val="20"/>
              </w:rPr>
            </w:pPr>
          </w:p>
          <w:p w14:paraId="3D254A06" w14:textId="6ACAB4E8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2</w:t>
            </w:r>
          </w:p>
        </w:tc>
        <w:tc>
          <w:tcPr>
            <w:tcW w:w="720" w:type="dxa"/>
          </w:tcPr>
          <w:p w14:paraId="1C22B3C0" w14:textId="77777777" w:rsidR="002B08E9" w:rsidRPr="0051664C" w:rsidRDefault="002B08E9" w:rsidP="00DA4405">
            <w:pPr>
              <w:rPr>
                <w:b/>
                <w:sz w:val="20"/>
              </w:rPr>
            </w:pPr>
          </w:p>
          <w:p w14:paraId="64EC1242" w14:textId="77777777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3</w:t>
            </w:r>
          </w:p>
          <w:p w14:paraId="4F855082" w14:textId="77777777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3</w:t>
            </w:r>
          </w:p>
          <w:p w14:paraId="45D45FFB" w14:textId="77777777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3</w:t>
            </w:r>
          </w:p>
          <w:p w14:paraId="7F72EAF5" w14:textId="77777777" w:rsidR="009F5F95" w:rsidRPr="0051664C" w:rsidRDefault="009F5F95" w:rsidP="00DA4405">
            <w:pPr>
              <w:rPr>
                <w:b/>
                <w:sz w:val="20"/>
              </w:rPr>
            </w:pPr>
          </w:p>
          <w:p w14:paraId="76ACC3D8" w14:textId="77777777" w:rsidR="009F5F95" w:rsidRPr="0051664C" w:rsidRDefault="009F5F95" w:rsidP="00DA4405">
            <w:pPr>
              <w:rPr>
                <w:b/>
                <w:sz w:val="20"/>
              </w:rPr>
            </w:pPr>
          </w:p>
          <w:p w14:paraId="5A95A7A3" w14:textId="7D8B0830" w:rsidR="009F5F95" w:rsidRPr="0051664C" w:rsidRDefault="009F5F95" w:rsidP="00DA4405">
            <w:pPr>
              <w:rPr>
                <w:b/>
                <w:sz w:val="20"/>
              </w:rPr>
            </w:pPr>
            <w:r w:rsidRPr="0051664C">
              <w:rPr>
                <w:b/>
                <w:sz w:val="20"/>
              </w:rPr>
              <w:t>3</w:t>
            </w:r>
          </w:p>
        </w:tc>
      </w:tr>
      <w:tr w:rsidR="0051664C" w14:paraId="57EE2B5E" w14:textId="77777777" w:rsidTr="0051664C">
        <w:trPr>
          <w:trHeight w:val="278"/>
          <w:jc w:val="center"/>
        </w:trPr>
        <w:tc>
          <w:tcPr>
            <w:tcW w:w="1179" w:type="dxa"/>
          </w:tcPr>
          <w:p w14:paraId="265F4FC7" w14:textId="3DFFE4B0" w:rsidR="0051664C" w:rsidRDefault="0051664C" w:rsidP="0051664C">
            <w:pPr>
              <w:rPr>
                <w:b/>
              </w:rPr>
            </w:pPr>
            <w:r>
              <w:rPr>
                <w:b/>
              </w:rPr>
              <w:t>$100,000</w:t>
            </w:r>
          </w:p>
        </w:tc>
        <w:tc>
          <w:tcPr>
            <w:tcW w:w="810" w:type="dxa"/>
          </w:tcPr>
          <w:p w14:paraId="31845804" w14:textId="6A5FC37A" w:rsidR="0051664C" w:rsidRDefault="0051664C" w:rsidP="00DA4405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8806" w:type="dxa"/>
          </w:tcPr>
          <w:p w14:paraId="3D31594F" w14:textId="77777777" w:rsidR="0051664C" w:rsidRDefault="0051664C" w:rsidP="0051664C"/>
        </w:tc>
        <w:tc>
          <w:tcPr>
            <w:tcW w:w="630" w:type="dxa"/>
          </w:tcPr>
          <w:p w14:paraId="293C0CF5" w14:textId="77777777" w:rsidR="0051664C" w:rsidRDefault="0051664C" w:rsidP="00DA4405">
            <w:pPr>
              <w:rPr>
                <w:b/>
              </w:rPr>
            </w:pPr>
          </w:p>
        </w:tc>
        <w:tc>
          <w:tcPr>
            <w:tcW w:w="630" w:type="dxa"/>
          </w:tcPr>
          <w:p w14:paraId="7FC9E3FF" w14:textId="77777777" w:rsidR="0051664C" w:rsidRDefault="0051664C" w:rsidP="00DA4405">
            <w:pPr>
              <w:rPr>
                <w:b/>
              </w:rPr>
            </w:pPr>
          </w:p>
        </w:tc>
        <w:tc>
          <w:tcPr>
            <w:tcW w:w="720" w:type="dxa"/>
          </w:tcPr>
          <w:p w14:paraId="7F3CBB66" w14:textId="77777777" w:rsidR="0051664C" w:rsidRDefault="0051664C" w:rsidP="00DA4405">
            <w:pPr>
              <w:rPr>
                <w:b/>
              </w:rPr>
            </w:pPr>
          </w:p>
        </w:tc>
      </w:tr>
    </w:tbl>
    <w:p w14:paraId="78B1E4CF" w14:textId="486E5F98" w:rsidR="00205804" w:rsidRPr="004A7F79" w:rsidRDefault="00205804" w:rsidP="002B08E9">
      <w:pPr>
        <w:spacing w:after="0"/>
        <w:rPr>
          <w:b/>
          <w:sz w:val="12"/>
        </w:rPr>
      </w:pPr>
    </w:p>
    <w:p w14:paraId="7213852D" w14:textId="77777777" w:rsidR="0051664C" w:rsidRDefault="0051664C" w:rsidP="000C5315">
      <w:pPr>
        <w:spacing w:after="0"/>
      </w:pPr>
    </w:p>
    <w:p w14:paraId="3366326E" w14:textId="438EC6B7" w:rsidR="000C5315" w:rsidRDefault="004A7F79" w:rsidP="000C5315">
      <w:pPr>
        <w:spacing w:after="0"/>
      </w:pPr>
      <w:r>
        <w:t>50</w:t>
      </w:r>
      <w:r w:rsidRPr="004A7F79">
        <w:rPr>
          <w:vertAlign w:val="superscript"/>
        </w:rPr>
        <w:t>th</w:t>
      </w:r>
      <w:r>
        <w:t xml:space="preserve"> Anniversary goals</w:t>
      </w:r>
      <w:r w:rsidR="000C5315">
        <w:t>:</w:t>
      </w:r>
    </w:p>
    <w:p w14:paraId="72A9839E" w14:textId="77777777" w:rsidR="000C5315" w:rsidRDefault="000C5315" w:rsidP="000C5315">
      <w:pPr>
        <w:pStyle w:val="ListParagraph"/>
        <w:numPr>
          <w:ilvl w:val="0"/>
          <w:numId w:val="7"/>
        </w:numPr>
        <w:spacing w:after="0"/>
      </w:pPr>
      <w:r>
        <w:t>Honor and celebrate history, accomplishments, and partnerships</w:t>
      </w:r>
    </w:p>
    <w:p w14:paraId="6C2B468C" w14:textId="77777777" w:rsidR="000C5315" w:rsidRDefault="000C5315" w:rsidP="000C5315">
      <w:pPr>
        <w:pStyle w:val="ListParagraph"/>
        <w:numPr>
          <w:ilvl w:val="0"/>
          <w:numId w:val="7"/>
        </w:numPr>
        <w:spacing w:after="0"/>
      </w:pPr>
      <w:r>
        <w:t>Raise awareness of impact on the community and strengthen relationships</w:t>
      </w:r>
    </w:p>
    <w:p w14:paraId="50FDFD42" w14:textId="68D76862" w:rsidR="000C5315" w:rsidRPr="004A7F79" w:rsidRDefault="000C5315" w:rsidP="002B08E9">
      <w:pPr>
        <w:pStyle w:val="ListParagraph"/>
        <w:numPr>
          <w:ilvl w:val="0"/>
          <w:numId w:val="7"/>
        </w:numPr>
        <w:spacing w:after="0"/>
      </w:pPr>
      <w:r>
        <w:t>Share vision for the future</w:t>
      </w:r>
    </w:p>
    <w:sectPr w:rsidR="000C5315" w:rsidRPr="004A7F79" w:rsidSect="000C5315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14617D"/>
    <w:multiLevelType w:val="hybridMultilevel"/>
    <w:tmpl w:val="306C2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27D01"/>
    <w:multiLevelType w:val="hybridMultilevel"/>
    <w:tmpl w:val="CB02A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5B7356"/>
    <w:multiLevelType w:val="hybridMultilevel"/>
    <w:tmpl w:val="EB60488E"/>
    <w:lvl w:ilvl="0" w:tplc="82047CA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F46B6"/>
    <w:multiLevelType w:val="hybridMultilevel"/>
    <w:tmpl w:val="D158B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A2157F"/>
    <w:multiLevelType w:val="hybridMultilevel"/>
    <w:tmpl w:val="9DE62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D14AE9"/>
    <w:multiLevelType w:val="hybridMultilevel"/>
    <w:tmpl w:val="02DAB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267C30"/>
    <w:multiLevelType w:val="hybridMultilevel"/>
    <w:tmpl w:val="CB02A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5E6DE8"/>
    <w:multiLevelType w:val="hybridMultilevel"/>
    <w:tmpl w:val="8E8AD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6C8"/>
    <w:rsid w:val="000C5315"/>
    <w:rsid w:val="001D64B4"/>
    <w:rsid w:val="00205804"/>
    <w:rsid w:val="00230ACA"/>
    <w:rsid w:val="002B08E9"/>
    <w:rsid w:val="002D406C"/>
    <w:rsid w:val="00390ACC"/>
    <w:rsid w:val="004A7F79"/>
    <w:rsid w:val="004F454A"/>
    <w:rsid w:val="0051664C"/>
    <w:rsid w:val="005816C8"/>
    <w:rsid w:val="00660434"/>
    <w:rsid w:val="006D6B09"/>
    <w:rsid w:val="00713F0A"/>
    <w:rsid w:val="009F5F95"/>
    <w:rsid w:val="00DA4405"/>
    <w:rsid w:val="00E37B60"/>
    <w:rsid w:val="00EB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F6D8B"/>
  <w15:chartTrackingRefBased/>
  <w15:docId w15:val="{5C7A10FE-BB5A-47DC-B28C-61F66FC1E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5816C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16C8"/>
    <w:rPr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5816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7B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B6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0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8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10DEC6F2.dotm</Template>
  <TotalTime>0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Guzauskas, Lauren</dc:creator>
  <cp:keywords/>
  <dc:description/>
  <cp:lastModifiedBy>Guzauskas, Lauren</cp:lastModifiedBy>
  <cp:revision>2</cp:revision>
  <cp:lastPrinted>2016-01-08T21:33:00Z</cp:lastPrinted>
  <dcterms:created xsi:type="dcterms:W3CDTF">2016-04-13T00:47:00Z</dcterms:created>
  <dcterms:modified xsi:type="dcterms:W3CDTF">2016-04-13T00:47:00Z</dcterms:modified>
</cp:coreProperties>
</file>